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7F" w:rsidRPr="009C667F" w:rsidRDefault="009C667F" w:rsidP="009C66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6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Тест на </w:t>
      </w:r>
      <w:proofErr w:type="spellStart"/>
      <w:r w:rsidRPr="009C66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созависимость</w:t>
      </w:r>
      <w:proofErr w:type="spellEnd"/>
    </w:p>
    <w:p w:rsidR="009C667F" w:rsidRPr="009C667F" w:rsidRDefault="009C667F" w:rsidP="009C667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667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C667F" w:rsidRPr="009C667F" w:rsidRDefault="009C667F" w:rsidP="009C66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серьезно настроены на выявление и решение вашей проблемы, данный тест сможет помочь вам. Отвечайте «Да» или «Нет» на каждый вопрос.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Ведете ли вы себя спокойно, чтобы избежать конфликтов?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25pt;height:18pt" o:ole="">
            <v:imagedata r:id="rId4" o:title=""/>
          </v:shape>
          <w:control r:id="rId5" w:name="DefaultOcxName" w:shapeid="_x0000_i1094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7" type="#_x0000_t75" style="width:20.25pt;height:18pt" o:ole="">
            <v:imagedata r:id="rId4" o:title=""/>
          </v:shape>
          <w:control r:id="rId6" w:name="DefaultOcxName1" w:shapeid="_x0000_i1097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вы волнуетесь о мнении других людей по отношению к вам?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0" type="#_x0000_t75" style="width:20.25pt;height:18pt" o:ole="">
            <v:imagedata r:id="rId4" o:title=""/>
          </v:shape>
          <w:control r:id="rId7" w:name="DefaultOcxName2" w:shapeid="_x0000_i1100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3" type="#_x0000_t75" style="width:20.25pt;height:18pt" o:ole="">
            <v:imagedata r:id="rId4" o:title=""/>
          </v:shape>
          <w:control r:id="rId8" w:name="DefaultOcxName3" w:shapeid="_x0000_i1103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 ли вы когда-нибудь с человеком, страдающим алкогольной, наркотической или другой зависимостью? 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6" type="#_x0000_t75" style="width:20.25pt;height:18pt" o:ole="">
            <v:imagedata r:id="rId4" o:title=""/>
          </v:shape>
          <w:control r:id="rId9" w:name="DefaultOcxName4" w:shapeid="_x0000_i1106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 ли вы когда-нибудь с человеком, который избивал и унижал вас?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2" type="#_x0000_t75" style="width:20.25pt;height:18pt" o:ole="">
            <v:imagedata r:id="rId4" o:title=""/>
          </v:shape>
          <w:control r:id="rId11" w:name="DefaultOcxName6" w:shapeid="_x0000_i1112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5" type="#_x0000_t75" style="width:20.25pt;height:18pt" o:ole="">
            <v:imagedata r:id="rId4" o:title=""/>
          </v:shape>
          <w:control r:id="rId12" w:name="DefaultOcxName7" w:shapeid="_x0000_i1115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ли мнение других людей для вас важнее вашего собственного?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18" type="#_x0000_t75" style="width:20.25pt;height:18pt" o:ole="">
            <v:imagedata r:id="rId4" o:title=""/>
          </v:shape>
          <w:control r:id="rId13" w:name="DefaultOcxName8" w:shapeid="_x0000_i1118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4" o:title=""/>
          </v:shape>
          <w:control r:id="rId14" w:name="DefaultOcxName9" w:shapeid="_x0000_i1121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Испытываете ли вы трудности в адаптации к переменам на работе или дома?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4" o:title=""/>
          </v:shape>
          <w:control r:id="rId15" w:name="DefaultOcxName10" w:shapeid="_x0000_i1124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4" o:title=""/>
          </v:shape>
          <w:control r:id="rId16" w:name="DefaultOcxName11" w:shapeid="_x0000_i1127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 ли вы себя отвергнутыми, когда близкие вам люди проводят время со своими друзьями?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4" o:title=""/>
          </v:shape>
          <w:control r:id="rId17" w:name="DefaultOcxName12" w:shapeid="_x0000_i1130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4" o:title=""/>
          </v:shape>
          <w:control r:id="rId18" w:name="DefaultOcxName13" w:shapeid="_x0000_i1133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 ли вы под сомнение вашу возможность быть тем, кем бы вы хотели быть?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20.25pt;height:18pt" o:ole="">
            <v:imagedata r:id="rId4" o:title=""/>
          </v:shape>
          <w:control r:id="rId19" w:name="DefaultOcxName14" w:shapeid="_x0000_i1136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4" o:title=""/>
          </v:shape>
          <w:control r:id="rId20" w:name="DefaultOcxName15" w:shapeid="_x0000_i1139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Неловко ли вам выражать свои настоящие чувства?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4" o:title=""/>
          </v:shape>
          <w:control r:id="rId21" w:name="DefaultOcxName16" w:shapeid="_x0000_i1142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4" o:title=""/>
          </v:shape>
          <w:control r:id="rId22" w:name="DefaultOcxName17" w:shapeid="_x0000_i1145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Чувствовали ли вы когда-нибудь себя неполноценно?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4" o:title=""/>
          </v:shape>
          <w:control r:id="rId23" w:name="DefaultOcxName18" w:shapeid="_x0000_i1148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4" o:title=""/>
          </v:shape>
          <w:control r:id="rId24" w:name="DefaultOcxName19" w:shapeid="_x0000_i1151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Чувствуете ли вы себя «плохим человеком», когда совершаете ошибку?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4" o:title=""/>
          </v:shape>
          <w:control r:id="rId25" w:name="DefaultOcxName20" w:shapeid="_x0000_i1154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4" o:title=""/>
          </v:shape>
          <w:control r:id="rId26" w:name="DefaultOcxName21" w:shapeid="_x0000_i1157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трудно получать комплименты или подарки?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4" o:title=""/>
          </v:shape>
          <w:control r:id="rId27" w:name="DefaultOcxName22" w:shapeid="_x0000_i1160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4" o:title=""/>
          </v:shape>
          <w:control r:id="rId28" w:name="DefaultOcxName23" w:shapeid="_x0000_i1163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 ли вы себя оскорбленным, когда ваш ребенок или супруг(-а) совершает ошибку?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4" o:title=""/>
          </v:shape>
          <w:control r:id="rId29" w:name="DefaultOcxName24" w:shapeid="_x0000_i1166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4" o:title=""/>
          </v:shape>
          <w:control r:id="rId30" w:name="DefaultOcxName25" w:shapeid="_x0000_i1169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Думали ли вы, что без ваших постоянных усилий люди в вашей жизни будут катиться вниз?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2" type="#_x0000_t75" style="width:20.25pt;height:18pt" o:ole="">
            <v:imagedata r:id="rId4" o:title=""/>
          </v:shape>
          <w:control r:id="rId31" w:name="DefaultOcxName26" w:shapeid="_x0000_i1172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4" o:title=""/>
          </v:shape>
          <w:control r:id="rId32" w:name="DefaultOcxName27" w:shapeid="_x0000_i1175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вы думаете о том, чтобы кто-нибудь помог вам справиться с делами?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4" o:title=""/>
          </v:shape>
          <w:control r:id="rId33" w:name="DefaultOcxName28" w:shapeid="_x0000_i1178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4" o:title=""/>
          </v:shape>
          <w:control r:id="rId34" w:name="DefaultOcxName29" w:shapeid="_x0000_i1181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ли вам общаться с такими уполномоченными лицами, как полицейские или ваш начальник?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4" o:title=""/>
          </v:shape>
          <w:control r:id="rId35" w:name="DefaultOcxName30" w:shapeid="_x0000_i1184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4" o:title=""/>
          </v:shape>
          <w:control r:id="rId36" w:name="DefaultOcxName31" w:shapeid="_x0000_i1187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9C667F" w:rsidRPr="009C667F" w:rsidRDefault="009C667F" w:rsidP="009C6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Озабочены ли вы тем, кто вы такой и куда идете по жизни?</w:t>
      </w:r>
    </w:p>
    <w:p w:rsidR="009C667F" w:rsidRPr="009C667F" w:rsidRDefault="009C667F" w:rsidP="009C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4" o:title=""/>
          </v:shape>
          <w:control r:id="rId37" w:name="DefaultOcxName32" w:shapeid="_x0000_i1190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9C667F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4" o:title=""/>
          </v:shape>
          <w:control r:id="rId38" w:name="DefaultOcxName33" w:shapeid="_x0000_i1193"/>
        </w:object>
      </w:r>
      <w:r w:rsidRPr="009C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6C624E" w:rsidRPr="006C624E" w:rsidRDefault="006C624E" w:rsidP="006C624E">
      <w:pPr>
        <w:spacing w:before="225" w:after="0" w:line="300" w:lineRule="atLeast"/>
        <w:ind w:firstLine="225"/>
        <w:rPr>
          <w:rFonts w:ascii="PTSansItalic" w:eastAsia="Times New Roman" w:hAnsi="PTSansItalic" w:cs="Times New Roman"/>
          <w:sz w:val="23"/>
          <w:szCs w:val="23"/>
          <w:lang w:eastAsia="ru-RU"/>
        </w:rPr>
      </w:pPr>
      <w:r w:rsidRPr="006C624E">
        <w:rPr>
          <w:rFonts w:ascii="PTSansItalic" w:eastAsia="Times New Roman" w:hAnsi="PTSansItalic" w:cs="Times New Roman"/>
          <w:sz w:val="23"/>
          <w:szCs w:val="23"/>
          <w:lang w:eastAsia="ru-RU"/>
        </w:rPr>
        <w:t xml:space="preserve">Если вы ответили «Да» на 5 или более вопросов, то, возможно, у вас наблюдается проблема </w:t>
      </w:r>
      <w:proofErr w:type="spellStart"/>
      <w:r w:rsidRPr="006C624E">
        <w:rPr>
          <w:rFonts w:ascii="PTSansItalic" w:eastAsia="Times New Roman" w:hAnsi="PTSansItalic" w:cs="Times New Roman"/>
          <w:sz w:val="23"/>
          <w:szCs w:val="23"/>
          <w:lang w:eastAsia="ru-RU"/>
        </w:rPr>
        <w:t>созависимости</w:t>
      </w:r>
      <w:proofErr w:type="spellEnd"/>
      <w:r w:rsidRPr="006C624E">
        <w:rPr>
          <w:rFonts w:ascii="PTSansItalic" w:eastAsia="Times New Roman" w:hAnsi="PTSansItalic" w:cs="Times New Roman"/>
          <w:sz w:val="23"/>
          <w:szCs w:val="23"/>
          <w:lang w:eastAsia="ru-RU"/>
        </w:rPr>
        <w:t xml:space="preserve">. Вам необходимо обратиться государственный реабилитационный центр «Воля» или к другим профессионалам для консультации. Рекомендуем посетить Собрание анонимных </w:t>
      </w:r>
      <w:proofErr w:type="spellStart"/>
      <w:r w:rsidRPr="006C624E">
        <w:rPr>
          <w:rFonts w:ascii="PTSansItalic" w:eastAsia="Times New Roman" w:hAnsi="PTSansItalic" w:cs="Times New Roman"/>
          <w:sz w:val="23"/>
          <w:szCs w:val="23"/>
          <w:lang w:eastAsia="ru-RU"/>
        </w:rPr>
        <w:t>созависимых</w:t>
      </w:r>
      <w:proofErr w:type="spellEnd"/>
      <w:r w:rsidRPr="006C624E">
        <w:rPr>
          <w:rFonts w:ascii="PTSansItalic" w:eastAsia="Times New Roman" w:hAnsi="PTSansItalic" w:cs="Times New Roman"/>
          <w:sz w:val="23"/>
          <w:szCs w:val="23"/>
          <w:lang w:eastAsia="ru-RU"/>
        </w:rPr>
        <w:t>.</w:t>
      </w:r>
      <w:bookmarkStart w:id="0" w:name="_GoBack"/>
      <w:bookmarkEnd w:id="0"/>
    </w:p>
    <w:p w:rsidR="009C667F" w:rsidRPr="009C667F" w:rsidRDefault="009C667F" w:rsidP="009C66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C667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3F30CF" w:rsidRDefault="003F30CF"/>
    <w:sectPr w:rsidR="003F30CF" w:rsidSect="003F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67F"/>
    <w:rsid w:val="003F30CF"/>
    <w:rsid w:val="006C624E"/>
    <w:rsid w:val="009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9AC3E0F3-675E-4526-806A-47F2E11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CF"/>
  </w:style>
  <w:style w:type="paragraph" w:styleId="1">
    <w:name w:val="heading 1"/>
    <w:basedOn w:val="a"/>
    <w:link w:val="10"/>
    <w:uiPriority w:val="9"/>
    <w:qFormat/>
    <w:rsid w:val="009C6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66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667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estytext">
    <w:name w:val="testy__text"/>
    <w:basedOn w:val="a"/>
    <w:rsid w:val="009C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-text">
    <w:name w:val="simple-text"/>
    <w:basedOn w:val="a"/>
    <w:rsid w:val="009C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">
    <w:name w:val="res"/>
    <w:basedOn w:val="a0"/>
    <w:rsid w:val="009C667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66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667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fontTable" Target="fontTable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8" Type="http://schemas.openxmlformats.org/officeDocument/2006/relationships/control" Target="activeX/activeX4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Максим Дьяков</cp:lastModifiedBy>
  <cp:revision>3</cp:revision>
  <dcterms:created xsi:type="dcterms:W3CDTF">2016-08-09T06:58:00Z</dcterms:created>
  <dcterms:modified xsi:type="dcterms:W3CDTF">2016-09-14T00:48:00Z</dcterms:modified>
</cp:coreProperties>
</file>